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CA" w:rsidRDefault="00F24ECA" w:rsidP="00F24ECA">
      <w:pPr>
        <w:rPr>
          <w:rFonts w:ascii="Times New Roman" w:hAnsi="Times New Roman" w:cs="Times New Roman"/>
          <w:b/>
          <w:sz w:val="24"/>
          <w:szCs w:val="24"/>
        </w:rPr>
      </w:pPr>
      <w:r>
        <w:rPr>
          <w:rFonts w:ascii="Times New Roman" w:hAnsi="Times New Roman" w:cs="Times New Roman"/>
          <w:b/>
          <w:sz w:val="24"/>
          <w:szCs w:val="24"/>
        </w:rPr>
        <w:t>Assignment 1</w:t>
      </w:r>
    </w:p>
    <w:p w:rsidR="00CA3FB7" w:rsidRDefault="00CA3FB7" w:rsidP="00F24ECA">
      <w:pPr>
        <w:rPr>
          <w:rFonts w:ascii="Times New Roman" w:hAnsi="Times New Roman" w:cs="Times New Roman"/>
          <w:b/>
          <w:sz w:val="24"/>
          <w:szCs w:val="24"/>
        </w:rPr>
      </w:pPr>
      <w:r w:rsidRPr="008F765A">
        <w:rPr>
          <w:rFonts w:ascii="Times New Roman" w:hAnsi="Times New Roman" w:cs="Times New Roman"/>
          <w:b/>
          <w:sz w:val="24"/>
          <w:szCs w:val="24"/>
        </w:rPr>
        <w:t xml:space="preserve">IV. Total Rewards Strategy </w:t>
      </w:r>
    </w:p>
    <w:p w:rsidR="00A258D2" w:rsidRPr="00A258D2" w:rsidRDefault="00A258D2" w:rsidP="00A258D2">
      <w:pPr>
        <w:ind w:left="720" w:firstLine="0"/>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Describe the strategy for total rewards for the company.</w:t>
      </w:r>
      <w:r w:rsidR="00891295">
        <w:rPr>
          <w:rFonts w:ascii="Times New Roman" w:hAnsi="Times New Roman" w:cs="Times New Roman"/>
          <w:sz w:val="24"/>
          <w:szCs w:val="24"/>
        </w:rPr>
        <w:t xml:space="preserve"> Along with specific ideas for what benefits and compensation structure will exist, provide support for your rationale and decisions using current scholarly theory in the field.</w:t>
      </w:r>
    </w:p>
    <w:p w:rsidR="00CA3FB7" w:rsidRPr="008F765A" w:rsidRDefault="00CA3FB7" w:rsidP="008F765A">
      <w:pPr>
        <w:pStyle w:val="ListParagraph"/>
        <w:numPr>
          <w:ilvl w:val="0"/>
          <w:numId w:val="19"/>
        </w:numPr>
        <w:rPr>
          <w:rFonts w:ascii="Times New Roman" w:hAnsi="Times New Roman" w:cs="Times New Roman"/>
          <w:sz w:val="24"/>
          <w:szCs w:val="24"/>
        </w:rPr>
      </w:pPr>
      <w:r w:rsidRPr="008F765A">
        <w:rPr>
          <w:rFonts w:ascii="Times New Roman" w:hAnsi="Times New Roman" w:cs="Times New Roman"/>
          <w:sz w:val="24"/>
          <w:szCs w:val="24"/>
        </w:rPr>
        <w:t>Review the company strategy to lead, meet, or lag the market for total rewards and key positions.</w:t>
      </w:r>
    </w:p>
    <w:p w:rsidR="00CA3FB7" w:rsidRPr="008F765A" w:rsidRDefault="00CA3FB7" w:rsidP="008F765A">
      <w:pPr>
        <w:pStyle w:val="ListParagraph"/>
        <w:numPr>
          <w:ilvl w:val="0"/>
          <w:numId w:val="19"/>
        </w:numPr>
        <w:rPr>
          <w:rFonts w:ascii="Times New Roman" w:hAnsi="Times New Roman" w:cs="Times New Roman"/>
          <w:sz w:val="24"/>
          <w:szCs w:val="24"/>
        </w:rPr>
      </w:pPr>
      <w:r w:rsidRPr="008F765A">
        <w:rPr>
          <w:rFonts w:ascii="Times New Roman" w:hAnsi="Times New Roman" w:cs="Times New Roman"/>
          <w:sz w:val="24"/>
          <w:szCs w:val="24"/>
        </w:rPr>
        <w:t>Revie</w:t>
      </w:r>
      <w:r w:rsidR="000F6402">
        <w:rPr>
          <w:rFonts w:ascii="Times New Roman" w:hAnsi="Times New Roman" w:cs="Times New Roman"/>
          <w:sz w:val="24"/>
          <w:szCs w:val="24"/>
        </w:rPr>
        <w:t>w the decision to base wage on internal structural equity or external market e</w:t>
      </w:r>
      <w:r w:rsidRPr="008F765A">
        <w:rPr>
          <w:rFonts w:ascii="Times New Roman" w:hAnsi="Times New Roman" w:cs="Times New Roman"/>
          <w:sz w:val="24"/>
          <w:szCs w:val="24"/>
        </w:rPr>
        <w:t>quity.</w:t>
      </w:r>
    </w:p>
    <w:p w:rsidR="00CA3FB7" w:rsidRPr="008F765A" w:rsidRDefault="00CA3FB7" w:rsidP="008F765A">
      <w:pPr>
        <w:pStyle w:val="ListParagraph"/>
        <w:numPr>
          <w:ilvl w:val="0"/>
          <w:numId w:val="19"/>
        </w:numPr>
        <w:rPr>
          <w:rFonts w:ascii="Times New Roman" w:hAnsi="Times New Roman" w:cs="Times New Roman"/>
          <w:sz w:val="24"/>
          <w:szCs w:val="24"/>
        </w:rPr>
      </w:pPr>
      <w:r w:rsidRPr="008F765A">
        <w:rPr>
          <w:rFonts w:ascii="Times New Roman" w:hAnsi="Times New Roman" w:cs="Times New Roman"/>
          <w:sz w:val="24"/>
          <w:szCs w:val="24"/>
        </w:rPr>
        <w:t>Review the decision mix between base wage and incentive wage.</w:t>
      </w:r>
    </w:p>
    <w:p w:rsidR="00891295" w:rsidRDefault="000F6402" w:rsidP="008F76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Develop a mix of employee b</w:t>
      </w:r>
      <w:r w:rsidR="00CA3FB7" w:rsidRPr="008F765A">
        <w:rPr>
          <w:rFonts w:ascii="Times New Roman" w:hAnsi="Times New Roman" w:cs="Times New Roman"/>
          <w:sz w:val="24"/>
          <w:szCs w:val="24"/>
        </w:rPr>
        <w:t>enefits that differentiates in the market.</w:t>
      </w:r>
    </w:p>
    <w:p w:rsidR="00CA3FB7" w:rsidRDefault="00891295" w:rsidP="008F76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Linkages</w:t>
      </w:r>
      <w:r w:rsidR="000F6402">
        <w:rPr>
          <w:rFonts w:ascii="Times New Roman" w:hAnsi="Times New Roman" w:cs="Times New Roman"/>
          <w:sz w:val="24"/>
          <w:szCs w:val="24"/>
        </w:rPr>
        <w:t xml:space="preserve"> to performance management or m</w:t>
      </w:r>
      <w:r>
        <w:rPr>
          <w:rFonts w:ascii="Times New Roman" w:hAnsi="Times New Roman" w:cs="Times New Roman"/>
          <w:sz w:val="24"/>
          <w:szCs w:val="24"/>
        </w:rPr>
        <w:t>otivation theories.</w:t>
      </w:r>
      <w:r w:rsidR="00CA3FB7" w:rsidRPr="008F765A">
        <w:rPr>
          <w:rFonts w:ascii="Times New Roman" w:hAnsi="Times New Roman" w:cs="Times New Roman"/>
          <w:sz w:val="24"/>
          <w:szCs w:val="24"/>
        </w:rPr>
        <w:t>]</w:t>
      </w:r>
      <w:r w:rsidR="003F22E8">
        <w:rPr>
          <w:rFonts w:ascii="Times New Roman" w:hAnsi="Times New Roman" w:cs="Times New Roman"/>
          <w:sz w:val="24"/>
          <w:szCs w:val="24"/>
        </w:rPr>
        <w:t xml:space="preserve"> Sections to include:</w:t>
      </w:r>
    </w:p>
    <w:p w:rsidR="0011596A" w:rsidRDefault="0011596A" w:rsidP="0011596A">
      <w:pPr>
        <w:rPr>
          <w:rFonts w:ascii="Times New Roman" w:hAnsi="Times New Roman" w:cs="Times New Roman"/>
          <w:b/>
          <w:sz w:val="24"/>
          <w:szCs w:val="24"/>
        </w:rPr>
      </w:pPr>
      <w:r>
        <w:rPr>
          <w:rFonts w:ascii="Times New Roman" w:hAnsi="Times New Roman" w:cs="Times New Roman"/>
          <w:b/>
          <w:sz w:val="24"/>
          <w:szCs w:val="24"/>
        </w:rPr>
        <w:t>Meet, Lead, or Lag?</w:t>
      </w:r>
    </w:p>
    <w:p w:rsidR="0011596A" w:rsidRDefault="0011596A" w:rsidP="0011596A">
      <w:pPr>
        <w:rPr>
          <w:rFonts w:ascii="Times New Roman" w:hAnsi="Times New Roman" w:cs="Times New Roman"/>
          <w:b/>
          <w:sz w:val="24"/>
          <w:szCs w:val="24"/>
        </w:rPr>
      </w:pPr>
      <w:r>
        <w:rPr>
          <w:rFonts w:ascii="Times New Roman" w:hAnsi="Times New Roman" w:cs="Times New Roman"/>
          <w:b/>
          <w:sz w:val="24"/>
          <w:szCs w:val="24"/>
        </w:rPr>
        <w:t>Equity Strategy</w:t>
      </w:r>
    </w:p>
    <w:p w:rsidR="0011596A" w:rsidRDefault="0011596A" w:rsidP="0011596A">
      <w:pPr>
        <w:rPr>
          <w:rFonts w:ascii="Times New Roman" w:hAnsi="Times New Roman" w:cs="Times New Roman"/>
          <w:b/>
          <w:sz w:val="24"/>
          <w:szCs w:val="24"/>
        </w:rPr>
      </w:pPr>
      <w:r>
        <w:rPr>
          <w:rFonts w:ascii="Times New Roman" w:hAnsi="Times New Roman" w:cs="Times New Roman"/>
          <w:b/>
          <w:sz w:val="24"/>
          <w:szCs w:val="24"/>
        </w:rPr>
        <w:t>Wage Incentives Method</w:t>
      </w:r>
    </w:p>
    <w:p w:rsidR="00F24ECA" w:rsidRDefault="0011596A" w:rsidP="00F24ECA">
      <w:pPr>
        <w:rPr>
          <w:rFonts w:ascii="Times New Roman" w:hAnsi="Times New Roman" w:cs="Times New Roman"/>
          <w:b/>
          <w:sz w:val="24"/>
          <w:szCs w:val="24"/>
        </w:rPr>
      </w:pPr>
      <w:r>
        <w:rPr>
          <w:rFonts w:ascii="Times New Roman" w:hAnsi="Times New Roman" w:cs="Times New Roman"/>
          <w:b/>
          <w:sz w:val="24"/>
          <w:szCs w:val="24"/>
        </w:rPr>
        <w:t>Linkage to Performance Management</w:t>
      </w:r>
    </w:p>
    <w:p w:rsidR="00F24ECA" w:rsidRDefault="00F24ECA" w:rsidP="00F24ECA">
      <w:pPr>
        <w:ind w:firstLine="0"/>
        <w:rPr>
          <w:b/>
          <w:sz w:val="32"/>
          <w:szCs w:val="32"/>
        </w:rPr>
      </w:pPr>
    </w:p>
    <w:p w:rsidR="00F24ECA" w:rsidRDefault="00F24ECA" w:rsidP="00F24ECA">
      <w:pPr>
        <w:ind w:firstLine="0"/>
        <w:rPr>
          <w:b/>
          <w:sz w:val="32"/>
          <w:szCs w:val="32"/>
        </w:rPr>
      </w:pPr>
      <w:r w:rsidRPr="00F24ECA">
        <w:rPr>
          <w:b/>
          <w:sz w:val="32"/>
          <w:szCs w:val="32"/>
        </w:rPr>
        <w:t>This section will be about 3-5 pages. Include at least two outside references</w:t>
      </w:r>
    </w:p>
    <w:p w:rsidR="00F24ECA" w:rsidRPr="00F24ECA" w:rsidRDefault="00F24ECA" w:rsidP="00F24ECA">
      <w:pPr>
        <w:ind w:firstLine="0"/>
        <w:rPr>
          <w:rFonts w:ascii="Times New Roman" w:hAnsi="Times New Roman" w:cs="Times New Roman"/>
          <w:b/>
          <w:sz w:val="32"/>
          <w:szCs w:val="32"/>
        </w:rPr>
      </w:pPr>
      <w:r w:rsidRPr="00F24ECA">
        <w:rPr>
          <w:b/>
          <w:sz w:val="32"/>
          <w:szCs w:val="32"/>
        </w:rPr>
        <w:t>Use APA 6</w:t>
      </w:r>
      <w:r w:rsidRPr="00F24ECA">
        <w:rPr>
          <w:b/>
          <w:sz w:val="32"/>
          <w:szCs w:val="32"/>
          <w:vertAlign w:val="superscript"/>
        </w:rPr>
        <w:t>th</w:t>
      </w:r>
      <w:r w:rsidRPr="00F24ECA">
        <w:rPr>
          <w:b/>
          <w:sz w:val="32"/>
          <w:szCs w:val="32"/>
        </w:rPr>
        <w:t xml:space="preserve"> formatting and style for citations and references. Font should be 12 point and Times New Roman or similar.</w:t>
      </w:r>
    </w:p>
    <w:p w:rsidR="00F24ECA" w:rsidRDefault="00F24ECA" w:rsidP="00F24ECA">
      <w:pPr>
        <w:rPr>
          <w:rFonts w:ascii="Times New Roman" w:hAnsi="Times New Roman" w:cs="Times New Roman"/>
          <w:b/>
          <w:sz w:val="24"/>
          <w:szCs w:val="24"/>
        </w:rPr>
      </w:pPr>
    </w:p>
    <w:p w:rsidR="00F24ECA" w:rsidRDefault="00F24ECA" w:rsidP="00F24ECA">
      <w:pPr>
        <w:rPr>
          <w:rFonts w:ascii="Times New Roman" w:hAnsi="Times New Roman" w:cs="Times New Roman"/>
          <w:b/>
          <w:sz w:val="24"/>
          <w:szCs w:val="24"/>
        </w:rPr>
      </w:pPr>
    </w:p>
    <w:p w:rsidR="00F24ECA" w:rsidRDefault="00F24ECA" w:rsidP="00F24ECA">
      <w:pPr>
        <w:ind w:firstLine="0"/>
        <w:rPr>
          <w:rFonts w:ascii="Times New Roman" w:hAnsi="Times New Roman" w:cs="Times New Roman"/>
          <w:b/>
          <w:sz w:val="24"/>
          <w:szCs w:val="24"/>
        </w:rPr>
      </w:pPr>
      <w:r>
        <w:rPr>
          <w:rFonts w:ascii="Times New Roman" w:hAnsi="Times New Roman" w:cs="Times New Roman"/>
          <w:b/>
          <w:sz w:val="24"/>
          <w:szCs w:val="24"/>
        </w:rPr>
        <w:lastRenderedPageBreak/>
        <w:t>Assignment 2</w:t>
      </w:r>
    </w:p>
    <w:p w:rsidR="00CA3FB7" w:rsidRPr="008F765A" w:rsidRDefault="00CA3FB7" w:rsidP="00F24ECA">
      <w:pPr>
        <w:ind w:firstLine="0"/>
        <w:rPr>
          <w:rFonts w:ascii="Times New Roman" w:hAnsi="Times New Roman" w:cs="Times New Roman"/>
          <w:b/>
          <w:sz w:val="24"/>
          <w:szCs w:val="24"/>
        </w:rPr>
      </w:pPr>
      <w:bookmarkStart w:id="0" w:name="_GoBack"/>
      <w:bookmarkEnd w:id="0"/>
      <w:r w:rsidRPr="008F765A">
        <w:rPr>
          <w:rFonts w:ascii="Times New Roman" w:hAnsi="Times New Roman" w:cs="Times New Roman"/>
          <w:b/>
          <w:sz w:val="24"/>
          <w:szCs w:val="24"/>
        </w:rPr>
        <w:t xml:space="preserve">VI. Performance Management Strategy </w:t>
      </w:r>
    </w:p>
    <w:p w:rsidR="00CA3FB7" w:rsidRPr="008F765A" w:rsidRDefault="000F6402" w:rsidP="008F765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[Review a</w:t>
      </w:r>
      <w:r w:rsidR="00CA3FB7" w:rsidRPr="008F765A">
        <w:rPr>
          <w:rFonts w:ascii="Times New Roman" w:hAnsi="Times New Roman" w:cs="Times New Roman"/>
          <w:sz w:val="24"/>
          <w:szCs w:val="24"/>
        </w:rPr>
        <w:t>ppraisal strategies and mechanisms to evaluate performance.</w:t>
      </w:r>
    </w:p>
    <w:p w:rsidR="00CA3FB7" w:rsidRDefault="000F6402" w:rsidP="008F765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Review feedback methods to e</w:t>
      </w:r>
      <w:r w:rsidR="00CA3FB7" w:rsidRPr="008F765A">
        <w:rPr>
          <w:rFonts w:ascii="Times New Roman" w:hAnsi="Times New Roman" w:cs="Times New Roman"/>
          <w:sz w:val="24"/>
          <w:szCs w:val="24"/>
        </w:rPr>
        <w:t>nsure c</w:t>
      </w:r>
      <w:r>
        <w:rPr>
          <w:rFonts w:ascii="Times New Roman" w:hAnsi="Times New Roman" w:cs="Times New Roman"/>
          <w:sz w:val="24"/>
          <w:szCs w:val="24"/>
        </w:rPr>
        <w:t>ontinual information sharing versus annual events.</w:t>
      </w:r>
    </w:p>
    <w:p w:rsidR="00891295" w:rsidRPr="008F765A" w:rsidRDefault="00891295" w:rsidP="008F765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Explain policies on performance improvement needs, discipline, and terminations</w:t>
      </w:r>
      <w:r w:rsidR="000F6402">
        <w:rPr>
          <w:rFonts w:ascii="Times New Roman" w:hAnsi="Times New Roman" w:cs="Times New Roman"/>
          <w:sz w:val="24"/>
          <w:szCs w:val="24"/>
        </w:rPr>
        <w:t>.</w:t>
      </w:r>
    </w:p>
    <w:p w:rsidR="00CA3FB7" w:rsidRDefault="000F6402" w:rsidP="008F765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Explain linkages to T+D, total r</w:t>
      </w:r>
      <w:r w:rsidR="00CA3FB7" w:rsidRPr="008F765A">
        <w:rPr>
          <w:rFonts w:ascii="Times New Roman" w:hAnsi="Times New Roman" w:cs="Times New Roman"/>
          <w:sz w:val="24"/>
          <w:szCs w:val="24"/>
        </w:rPr>
        <w:t>ewards, talent management, and HRIS strategies</w:t>
      </w:r>
      <w:r w:rsidR="0011596A">
        <w:rPr>
          <w:rFonts w:ascii="Times New Roman" w:hAnsi="Times New Roman" w:cs="Times New Roman"/>
          <w:sz w:val="24"/>
          <w:szCs w:val="24"/>
        </w:rPr>
        <w:t>; consider reviewing High Performance Work Systems, or other systems theories on performance management</w:t>
      </w:r>
      <w:r w:rsidR="00CA3FB7" w:rsidRPr="008F765A">
        <w:rPr>
          <w:rFonts w:ascii="Times New Roman" w:hAnsi="Times New Roman" w:cs="Times New Roman"/>
          <w:sz w:val="24"/>
          <w:szCs w:val="24"/>
        </w:rPr>
        <w:t>.]</w:t>
      </w:r>
      <w:r w:rsidR="003F22E8">
        <w:rPr>
          <w:rFonts w:ascii="Times New Roman" w:hAnsi="Times New Roman" w:cs="Times New Roman"/>
          <w:sz w:val="24"/>
          <w:szCs w:val="24"/>
        </w:rPr>
        <w:t xml:space="preserve"> Sections to include:</w:t>
      </w:r>
    </w:p>
    <w:p w:rsidR="0011596A" w:rsidRDefault="0011596A" w:rsidP="0011596A">
      <w:pPr>
        <w:ind w:firstLine="0"/>
        <w:contextualSpacing/>
        <w:rPr>
          <w:rFonts w:ascii="Times New Roman" w:hAnsi="Times New Roman" w:cs="Times New Roman"/>
          <w:b/>
          <w:sz w:val="24"/>
          <w:szCs w:val="24"/>
        </w:rPr>
      </w:pPr>
      <w:r>
        <w:rPr>
          <w:rFonts w:ascii="Times New Roman" w:hAnsi="Times New Roman" w:cs="Times New Roman"/>
          <w:b/>
          <w:sz w:val="24"/>
          <w:szCs w:val="24"/>
        </w:rPr>
        <w:t>Performance Appraisal Method</w:t>
      </w:r>
    </w:p>
    <w:p w:rsidR="0011596A" w:rsidRDefault="0011596A" w:rsidP="0011596A">
      <w:pPr>
        <w:ind w:firstLine="0"/>
        <w:contextualSpacing/>
        <w:rPr>
          <w:rFonts w:ascii="Times New Roman" w:hAnsi="Times New Roman" w:cs="Times New Roman"/>
          <w:b/>
          <w:sz w:val="24"/>
          <w:szCs w:val="24"/>
        </w:rPr>
      </w:pPr>
      <w:r>
        <w:rPr>
          <w:rFonts w:ascii="Times New Roman" w:hAnsi="Times New Roman" w:cs="Times New Roman"/>
          <w:b/>
          <w:sz w:val="24"/>
          <w:szCs w:val="24"/>
        </w:rPr>
        <w:t>Feedback Methods</w:t>
      </w:r>
    </w:p>
    <w:p w:rsidR="0011596A" w:rsidRDefault="0011596A" w:rsidP="0011596A">
      <w:pPr>
        <w:ind w:firstLine="0"/>
        <w:contextualSpacing/>
        <w:rPr>
          <w:rFonts w:ascii="Times New Roman" w:hAnsi="Times New Roman" w:cs="Times New Roman"/>
          <w:b/>
          <w:sz w:val="24"/>
          <w:szCs w:val="24"/>
        </w:rPr>
      </w:pPr>
      <w:r>
        <w:rPr>
          <w:rFonts w:ascii="Times New Roman" w:hAnsi="Times New Roman" w:cs="Times New Roman"/>
          <w:b/>
          <w:sz w:val="24"/>
          <w:szCs w:val="24"/>
        </w:rPr>
        <w:t>Policies on Performance Improvement, discipline or Termination</w:t>
      </w:r>
    </w:p>
    <w:p w:rsidR="0011596A" w:rsidRPr="0011596A" w:rsidRDefault="0011596A" w:rsidP="0011596A">
      <w:pPr>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Linkage to T&amp;D, Total Rewards, Talent Management, and HRIS </w:t>
      </w:r>
    </w:p>
    <w:p w:rsidR="008F765A" w:rsidRDefault="008F765A" w:rsidP="00CA3FB7">
      <w:pPr>
        <w:ind w:left="720" w:firstLine="0"/>
        <w:rPr>
          <w:rFonts w:ascii="Times New Roman" w:hAnsi="Times New Roman" w:cs="Times New Roman"/>
          <w:sz w:val="24"/>
          <w:szCs w:val="24"/>
        </w:rPr>
      </w:pPr>
    </w:p>
    <w:p w:rsidR="00F24ECA" w:rsidRDefault="00F24ECA" w:rsidP="00F24ECA">
      <w:pPr>
        <w:ind w:firstLine="0"/>
        <w:rPr>
          <w:b/>
          <w:sz w:val="32"/>
          <w:szCs w:val="32"/>
        </w:rPr>
      </w:pPr>
      <w:r w:rsidRPr="00F24ECA">
        <w:rPr>
          <w:b/>
          <w:sz w:val="32"/>
          <w:szCs w:val="32"/>
        </w:rPr>
        <w:t>This section will be about 3-5 pages. Include at least two outside references</w:t>
      </w:r>
    </w:p>
    <w:p w:rsidR="00F24ECA" w:rsidRPr="00F24ECA" w:rsidRDefault="00F24ECA" w:rsidP="00F24ECA">
      <w:pPr>
        <w:ind w:firstLine="0"/>
        <w:rPr>
          <w:rFonts w:ascii="Times New Roman" w:hAnsi="Times New Roman" w:cs="Times New Roman"/>
          <w:b/>
          <w:sz w:val="32"/>
          <w:szCs w:val="32"/>
        </w:rPr>
      </w:pPr>
      <w:r w:rsidRPr="00F24ECA">
        <w:rPr>
          <w:b/>
          <w:sz w:val="32"/>
          <w:szCs w:val="32"/>
        </w:rPr>
        <w:t>Use APA 6</w:t>
      </w:r>
      <w:r w:rsidRPr="00F24ECA">
        <w:rPr>
          <w:b/>
          <w:sz w:val="32"/>
          <w:szCs w:val="32"/>
          <w:vertAlign w:val="superscript"/>
        </w:rPr>
        <w:t>th</w:t>
      </w:r>
      <w:r w:rsidRPr="00F24ECA">
        <w:rPr>
          <w:b/>
          <w:sz w:val="32"/>
          <w:szCs w:val="32"/>
        </w:rPr>
        <w:t xml:space="preserve"> formatting and style for citations and references. Font should be 12 point and Times New Roman or similar.</w:t>
      </w:r>
    </w:p>
    <w:p w:rsidR="00F24ECA" w:rsidRDefault="00F24ECA" w:rsidP="00F24ECA">
      <w:pPr>
        <w:rPr>
          <w:rFonts w:ascii="Times New Roman" w:hAnsi="Times New Roman" w:cs="Times New Roman"/>
          <w:b/>
          <w:sz w:val="24"/>
          <w:szCs w:val="24"/>
        </w:rPr>
      </w:pPr>
    </w:p>
    <w:p w:rsidR="00F24ECA" w:rsidRDefault="00F24ECA" w:rsidP="00F24ECA">
      <w:pPr>
        <w:rPr>
          <w:rFonts w:ascii="Times New Roman" w:hAnsi="Times New Roman" w:cs="Times New Roman"/>
          <w:b/>
          <w:sz w:val="24"/>
          <w:szCs w:val="24"/>
        </w:rPr>
      </w:pPr>
    </w:p>
    <w:p w:rsidR="00F24ECA" w:rsidRDefault="00F24ECA" w:rsidP="00CA3FB7">
      <w:pPr>
        <w:ind w:left="720" w:firstLine="0"/>
        <w:rPr>
          <w:rFonts w:ascii="Times New Roman" w:hAnsi="Times New Roman" w:cs="Times New Roman"/>
          <w:sz w:val="24"/>
          <w:szCs w:val="24"/>
        </w:rPr>
      </w:pPr>
    </w:p>
    <w:p w:rsidR="008F765A" w:rsidRPr="00CA3FB7" w:rsidRDefault="008F765A"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3F22E8" w:rsidRDefault="003F22E8"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8F765A" w:rsidRDefault="008F765A" w:rsidP="00CA3FB7">
      <w:pPr>
        <w:ind w:left="720" w:firstLine="0"/>
        <w:rPr>
          <w:rFonts w:ascii="Times New Roman" w:hAnsi="Times New Roman" w:cs="Times New Roman"/>
          <w:sz w:val="24"/>
          <w:szCs w:val="24"/>
        </w:rPr>
      </w:pPr>
    </w:p>
    <w:p w:rsidR="00CA3FB7" w:rsidRPr="008F765A" w:rsidRDefault="00CA3FB7" w:rsidP="008F765A">
      <w:pPr>
        <w:ind w:left="720" w:firstLine="0"/>
        <w:jc w:val="center"/>
        <w:rPr>
          <w:rFonts w:ascii="Times New Roman" w:hAnsi="Times New Roman" w:cs="Times New Roman"/>
          <w:b/>
          <w:sz w:val="24"/>
          <w:szCs w:val="24"/>
        </w:rPr>
      </w:pPr>
      <w:r w:rsidRPr="008F765A">
        <w:rPr>
          <w:rFonts w:ascii="Times New Roman" w:hAnsi="Times New Roman" w:cs="Times New Roman"/>
          <w:b/>
          <w:sz w:val="24"/>
          <w:szCs w:val="24"/>
        </w:rPr>
        <w:t>References</w:t>
      </w:r>
    </w:p>
    <w:p w:rsidR="008F765A" w:rsidRDefault="00CA3FB7" w:rsidP="00CA3FB7">
      <w:pPr>
        <w:ind w:left="720" w:firstLine="0"/>
        <w:rPr>
          <w:rFonts w:ascii="Times New Roman" w:hAnsi="Times New Roman" w:cs="Times New Roman"/>
          <w:sz w:val="24"/>
          <w:szCs w:val="24"/>
        </w:rPr>
      </w:pPr>
      <w:r w:rsidRPr="00CA3FB7">
        <w:rPr>
          <w:rFonts w:ascii="Times New Roman" w:hAnsi="Times New Roman" w:cs="Times New Roman"/>
          <w:sz w:val="24"/>
          <w:szCs w:val="24"/>
        </w:rPr>
        <w:t>[</w:t>
      </w:r>
      <w:r w:rsidR="000F6402">
        <w:rPr>
          <w:rFonts w:ascii="Times New Roman" w:hAnsi="Times New Roman" w:cs="Times New Roman"/>
          <w:sz w:val="24"/>
          <w:szCs w:val="24"/>
        </w:rPr>
        <w:t xml:space="preserve">Have </w:t>
      </w:r>
      <w:r w:rsidR="000F6402" w:rsidRPr="003F22E8">
        <w:rPr>
          <w:rFonts w:ascii="Times New Roman" w:hAnsi="Times New Roman" w:cs="Times New Roman"/>
          <w:b/>
          <w:i/>
          <w:sz w:val="24"/>
          <w:szCs w:val="24"/>
        </w:rPr>
        <w:t>a</w:t>
      </w:r>
      <w:r w:rsidRPr="003F22E8">
        <w:rPr>
          <w:rFonts w:ascii="Times New Roman" w:hAnsi="Times New Roman" w:cs="Times New Roman"/>
          <w:b/>
          <w:i/>
          <w:sz w:val="24"/>
          <w:szCs w:val="24"/>
        </w:rPr>
        <w:t>t least 10</w:t>
      </w:r>
      <w:r w:rsidRPr="00CA3FB7">
        <w:rPr>
          <w:rFonts w:ascii="Times New Roman" w:hAnsi="Times New Roman" w:cs="Times New Roman"/>
          <w:sz w:val="24"/>
          <w:szCs w:val="24"/>
        </w:rPr>
        <w:t xml:space="preserve"> scholarly </w:t>
      </w:r>
      <w:r w:rsidR="000F6402">
        <w:rPr>
          <w:rFonts w:ascii="Times New Roman" w:hAnsi="Times New Roman" w:cs="Times New Roman"/>
          <w:sz w:val="24"/>
          <w:szCs w:val="24"/>
        </w:rPr>
        <w:t>sources. S</w:t>
      </w:r>
      <w:r w:rsidRPr="00CA3FB7">
        <w:rPr>
          <w:rFonts w:ascii="Times New Roman" w:hAnsi="Times New Roman" w:cs="Times New Roman"/>
          <w:sz w:val="24"/>
          <w:szCs w:val="24"/>
        </w:rPr>
        <w:t>trive for two each week of Weeks 2, 3, 4, 5, and 6. Use APA formatting.</w:t>
      </w:r>
      <w:r w:rsidR="003F22E8">
        <w:rPr>
          <w:rFonts w:ascii="Times New Roman" w:hAnsi="Times New Roman" w:cs="Times New Roman"/>
          <w:sz w:val="24"/>
          <w:szCs w:val="24"/>
        </w:rPr>
        <w:t xml:space="preserve"> For HRIS, you might prefer to use white paper or vendor schematics and specifications, instead of scholarly sources. Scholarly articles that are peer reviewed from journals in the field of HRM are preferred; white papers from HBR and similar review journals are find; avoid Wikis, blogs, and other non-authored sources.</w:t>
      </w:r>
      <w:r w:rsidRPr="00CA3FB7">
        <w:rPr>
          <w:rFonts w:ascii="Times New Roman" w:hAnsi="Times New Roman" w:cs="Times New Roman"/>
          <w:sz w:val="24"/>
          <w:szCs w:val="24"/>
        </w:rPr>
        <w:t>]</w:t>
      </w:r>
    </w:p>
    <w:p w:rsidR="003F22E8" w:rsidRDefault="003F22E8">
      <w:pPr>
        <w:rPr>
          <w:rFonts w:ascii="Times New Roman" w:hAnsi="Times New Roman" w:cs="Times New Roman"/>
          <w:sz w:val="24"/>
          <w:szCs w:val="24"/>
        </w:rPr>
      </w:pPr>
      <w:r>
        <w:rPr>
          <w:rFonts w:ascii="Times New Roman" w:hAnsi="Times New Roman" w:cs="Times New Roman"/>
          <w:sz w:val="24"/>
          <w:szCs w:val="24"/>
        </w:rPr>
        <w:lastRenderedPageBreak/>
        <w:br w:type="page"/>
      </w:r>
    </w:p>
    <w:p w:rsidR="00CA3FB7" w:rsidRPr="00CA3FB7" w:rsidRDefault="00CA3FB7" w:rsidP="00CA3FB7">
      <w:pPr>
        <w:ind w:left="720" w:firstLine="0"/>
        <w:rPr>
          <w:rFonts w:ascii="Times New Roman" w:hAnsi="Times New Roman" w:cs="Times New Roman"/>
          <w:sz w:val="24"/>
          <w:szCs w:val="24"/>
        </w:rPr>
      </w:pPr>
    </w:p>
    <w:p w:rsidR="00DF42D6" w:rsidRPr="00CA3FB7" w:rsidRDefault="00DF42D6"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8F765A" w:rsidRDefault="00CA3FB7" w:rsidP="008F765A">
      <w:pPr>
        <w:ind w:left="720" w:firstLine="0"/>
        <w:jc w:val="center"/>
        <w:rPr>
          <w:rFonts w:ascii="Times New Roman" w:hAnsi="Times New Roman" w:cs="Times New Roman"/>
          <w:b/>
          <w:sz w:val="24"/>
          <w:szCs w:val="24"/>
        </w:rPr>
      </w:pPr>
      <w:bookmarkStart w:id="1" w:name="_Toc390424693"/>
      <w:r w:rsidRPr="008F765A">
        <w:rPr>
          <w:rFonts w:ascii="Times New Roman" w:hAnsi="Times New Roman" w:cs="Times New Roman"/>
          <w:b/>
          <w:sz w:val="24"/>
          <w:szCs w:val="24"/>
        </w:rPr>
        <w:t>Document Work Log</w:t>
      </w:r>
      <w:bookmarkEnd w:id="1"/>
    </w:p>
    <w:p w:rsidR="00CA3FB7" w:rsidRPr="00CA3FB7" w:rsidRDefault="00CA3FB7" w:rsidP="00CA3FB7">
      <w:pPr>
        <w:ind w:left="720" w:firstLine="0"/>
        <w:rPr>
          <w:rFonts w:ascii="Times New Roman" w:hAnsi="Times New Roman" w:cs="Times New Roman"/>
          <w:sz w:val="24"/>
          <w:szCs w:val="24"/>
        </w:rPr>
      </w:pPr>
      <w:r w:rsidRPr="00CA3FB7">
        <w:rPr>
          <w:rFonts w:ascii="Times New Roman" w:hAnsi="Times New Roman" w:cs="Times New Roman"/>
          <w:sz w:val="24"/>
          <w:szCs w:val="24"/>
        </w:rPr>
        <w:t>To assist in assessing the contributions made by the individual team members, the team must complete the table below and include this in the final project submission.</w:t>
      </w:r>
    </w:p>
    <w:tbl>
      <w:tblPr>
        <w:tblStyle w:val="TableGrid"/>
        <w:tblW w:w="9162" w:type="dxa"/>
        <w:tblLook w:val="04A0"/>
      </w:tblPr>
      <w:tblGrid>
        <w:gridCol w:w="3635"/>
        <w:gridCol w:w="2754"/>
        <w:gridCol w:w="2773"/>
      </w:tblGrid>
      <w:tr w:rsidR="00CA3FB7" w:rsidRPr="00CA3FB7" w:rsidTr="007D7A8F">
        <w:trPr>
          <w:tblHeader/>
        </w:trPr>
        <w:tc>
          <w:tcPr>
            <w:tcW w:w="3635" w:type="dxa"/>
          </w:tcPr>
          <w:p w:rsidR="00CA3FB7" w:rsidRPr="008F765A" w:rsidRDefault="00CA3FB7" w:rsidP="00CA3FB7">
            <w:pPr>
              <w:rPr>
                <w:b/>
                <w:sz w:val="24"/>
                <w:szCs w:val="24"/>
              </w:rPr>
            </w:pPr>
            <w:r w:rsidRPr="008F765A">
              <w:rPr>
                <w:b/>
                <w:sz w:val="24"/>
                <w:szCs w:val="24"/>
              </w:rPr>
              <w:t>Section</w:t>
            </w:r>
          </w:p>
        </w:tc>
        <w:tc>
          <w:tcPr>
            <w:tcW w:w="2754" w:type="dxa"/>
          </w:tcPr>
          <w:p w:rsidR="00CA3FB7" w:rsidRPr="008F765A" w:rsidRDefault="000F6402" w:rsidP="00CA3FB7">
            <w:pPr>
              <w:rPr>
                <w:b/>
                <w:sz w:val="24"/>
                <w:szCs w:val="24"/>
              </w:rPr>
            </w:pPr>
            <w:r>
              <w:rPr>
                <w:b/>
                <w:sz w:val="24"/>
                <w:szCs w:val="24"/>
              </w:rPr>
              <w:t>Team Member—</w:t>
            </w:r>
            <w:r w:rsidR="00CA3FB7" w:rsidRPr="008F765A">
              <w:rPr>
                <w:b/>
                <w:sz w:val="24"/>
                <w:szCs w:val="24"/>
              </w:rPr>
              <w:t>Primary</w:t>
            </w:r>
          </w:p>
        </w:tc>
        <w:tc>
          <w:tcPr>
            <w:tcW w:w="2773" w:type="dxa"/>
          </w:tcPr>
          <w:p w:rsidR="00CA3FB7" w:rsidRPr="008F765A" w:rsidRDefault="000F6402" w:rsidP="00CA3FB7">
            <w:pPr>
              <w:rPr>
                <w:b/>
                <w:sz w:val="24"/>
                <w:szCs w:val="24"/>
              </w:rPr>
            </w:pPr>
            <w:r>
              <w:rPr>
                <w:b/>
                <w:sz w:val="24"/>
                <w:szCs w:val="24"/>
              </w:rPr>
              <w:t>Team Member—</w:t>
            </w:r>
            <w:r w:rsidR="00CA3FB7" w:rsidRPr="008F765A">
              <w:rPr>
                <w:b/>
                <w:sz w:val="24"/>
                <w:szCs w:val="24"/>
              </w:rPr>
              <w:t>Secondary</w:t>
            </w:r>
          </w:p>
        </w:tc>
      </w:tr>
      <w:tr w:rsidR="00CA3FB7" w:rsidRPr="00CA3FB7" w:rsidTr="007D7A8F">
        <w:tc>
          <w:tcPr>
            <w:tcW w:w="3635" w:type="dxa"/>
          </w:tcPr>
          <w:p w:rsidR="00CA3FB7" w:rsidRPr="00CA3FB7" w:rsidRDefault="00CA3FB7" w:rsidP="00CA3FB7">
            <w:pPr>
              <w:rPr>
                <w:sz w:val="24"/>
                <w:szCs w:val="24"/>
              </w:rPr>
            </w:pPr>
            <w:r w:rsidRPr="00CA3FB7">
              <w:rPr>
                <w:sz w:val="24"/>
                <w:szCs w:val="24"/>
              </w:rPr>
              <w:lastRenderedPageBreak/>
              <w:t>Executive Summary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Company Background</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HR Strategy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Staffing Strategy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0F6402" w:rsidP="00CA3FB7">
            <w:pPr>
              <w:rPr>
                <w:sz w:val="24"/>
                <w:szCs w:val="24"/>
              </w:rPr>
            </w:pPr>
            <w:r>
              <w:rPr>
                <w:sz w:val="24"/>
                <w:szCs w:val="24"/>
              </w:rPr>
              <w:t xml:space="preserve">Total Rewards </w:t>
            </w:r>
            <w:r w:rsidR="00CA3FB7" w:rsidRPr="00CA3FB7">
              <w:rPr>
                <w:sz w:val="24"/>
                <w:szCs w:val="24"/>
              </w:rPr>
              <w:t>Strategy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Training and Development Strategy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Performance Management Strategy</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HR Information Systems</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0F6402" w:rsidP="00CA3FB7">
            <w:pPr>
              <w:rPr>
                <w:sz w:val="24"/>
                <w:szCs w:val="24"/>
              </w:rPr>
            </w:pPr>
            <w:r>
              <w:rPr>
                <w:sz w:val="24"/>
                <w:szCs w:val="24"/>
              </w:rPr>
              <w:t xml:space="preserve">Presentation </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r w:rsidR="00CA3FB7" w:rsidRPr="00CA3FB7" w:rsidTr="007D7A8F">
        <w:tc>
          <w:tcPr>
            <w:tcW w:w="3635" w:type="dxa"/>
          </w:tcPr>
          <w:p w:rsidR="00CA3FB7" w:rsidRPr="00CA3FB7" w:rsidRDefault="00CA3FB7" w:rsidP="00CA3FB7">
            <w:pPr>
              <w:rPr>
                <w:sz w:val="24"/>
                <w:szCs w:val="24"/>
              </w:rPr>
            </w:pPr>
            <w:r w:rsidRPr="00CA3FB7">
              <w:rPr>
                <w:sz w:val="24"/>
                <w:szCs w:val="24"/>
              </w:rPr>
              <w:t>Synthesis and Editing</w:t>
            </w:r>
          </w:p>
        </w:tc>
        <w:tc>
          <w:tcPr>
            <w:tcW w:w="2754" w:type="dxa"/>
          </w:tcPr>
          <w:p w:rsidR="00CA3FB7" w:rsidRPr="00CA3FB7" w:rsidRDefault="00CA3FB7" w:rsidP="00CA3FB7">
            <w:pPr>
              <w:rPr>
                <w:sz w:val="24"/>
                <w:szCs w:val="24"/>
              </w:rPr>
            </w:pPr>
          </w:p>
        </w:tc>
        <w:tc>
          <w:tcPr>
            <w:tcW w:w="2773" w:type="dxa"/>
          </w:tcPr>
          <w:p w:rsidR="00CA3FB7" w:rsidRPr="00CA3FB7" w:rsidRDefault="00CA3FB7" w:rsidP="00CA3FB7">
            <w:pPr>
              <w:rPr>
                <w:sz w:val="24"/>
                <w:szCs w:val="24"/>
              </w:rPr>
            </w:pPr>
          </w:p>
        </w:tc>
      </w:tr>
    </w:tbl>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p w:rsidR="00CA3FB7" w:rsidRPr="00CA3FB7" w:rsidRDefault="00CA3FB7" w:rsidP="00CA3FB7">
      <w:pPr>
        <w:ind w:left="720" w:firstLine="0"/>
        <w:rPr>
          <w:rFonts w:ascii="Times New Roman" w:hAnsi="Times New Roman" w:cs="Times New Roman"/>
          <w:sz w:val="24"/>
          <w:szCs w:val="24"/>
        </w:rPr>
      </w:pPr>
    </w:p>
    <w:sectPr w:rsidR="00CA3FB7" w:rsidRPr="00CA3FB7" w:rsidSect="00DF42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D74" w:rsidRDefault="00451D74" w:rsidP="00DF42D6">
      <w:pPr>
        <w:spacing w:line="240" w:lineRule="auto"/>
      </w:pPr>
      <w:r>
        <w:separator/>
      </w:r>
    </w:p>
  </w:endnote>
  <w:endnote w:type="continuationSeparator" w:id="1">
    <w:p w:rsidR="00451D74" w:rsidRDefault="00451D74" w:rsidP="00DF42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D74" w:rsidRDefault="00451D74" w:rsidP="00DF42D6">
      <w:pPr>
        <w:spacing w:line="240" w:lineRule="auto"/>
      </w:pPr>
      <w:r>
        <w:separator/>
      </w:r>
    </w:p>
  </w:footnote>
  <w:footnote w:type="continuationSeparator" w:id="1">
    <w:p w:rsidR="00451D74" w:rsidRDefault="00451D74" w:rsidP="00DF42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D6" w:rsidRDefault="00DF42D6" w:rsidP="00DF42D6">
    <w:pPr>
      <w:pStyle w:val="Header"/>
    </w:pPr>
  </w:p>
  <w:p w:rsidR="00DF42D6" w:rsidRDefault="00DF42D6" w:rsidP="00DF42D6">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E5D"/>
    <w:multiLevelType w:val="hybridMultilevel"/>
    <w:tmpl w:val="1C5A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94480"/>
    <w:multiLevelType w:val="multilevel"/>
    <w:tmpl w:val="F29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D452E"/>
    <w:multiLevelType w:val="hybridMultilevel"/>
    <w:tmpl w:val="6D56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C210A5"/>
    <w:multiLevelType w:val="hybridMultilevel"/>
    <w:tmpl w:val="5664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3D2038"/>
    <w:multiLevelType w:val="hybridMultilevel"/>
    <w:tmpl w:val="3EC0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EB7123"/>
    <w:multiLevelType w:val="hybridMultilevel"/>
    <w:tmpl w:val="48E6F6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C3A7A"/>
    <w:multiLevelType w:val="hybridMultilevel"/>
    <w:tmpl w:val="41C474E2"/>
    <w:lvl w:ilvl="0" w:tplc="04090015">
      <w:start w:val="1"/>
      <w:numFmt w:val="upperLetter"/>
      <w:lvlText w:val="%1."/>
      <w:lvlJc w:val="left"/>
      <w:pPr>
        <w:ind w:left="1440" w:hanging="360"/>
      </w:pPr>
    </w:lvl>
    <w:lvl w:ilvl="1" w:tplc="A64AF75E">
      <w:start w:val="4"/>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CF7CE8"/>
    <w:multiLevelType w:val="hybridMultilevel"/>
    <w:tmpl w:val="5BBA5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A460DC"/>
    <w:multiLevelType w:val="hybridMultilevel"/>
    <w:tmpl w:val="3920E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17AB9"/>
    <w:multiLevelType w:val="hybridMultilevel"/>
    <w:tmpl w:val="C144DFCE"/>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1D47F1"/>
    <w:multiLevelType w:val="hybridMultilevel"/>
    <w:tmpl w:val="511C2B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C423A6"/>
    <w:multiLevelType w:val="multilevel"/>
    <w:tmpl w:val="BB0C4B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50418"/>
    <w:multiLevelType w:val="hybridMultilevel"/>
    <w:tmpl w:val="5D92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C74E7B"/>
    <w:multiLevelType w:val="hybridMultilevel"/>
    <w:tmpl w:val="D902A2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90480"/>
    <w:multiLevelType w:val="hybridMultilevel"/>
    <w:tmpl w:val="82D0D4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6B37C0"/>
    <w:multiLevelType w:val="multilevel"/>
    <w:tmpl w:val="E1CAC2F4"/>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CB5255"/>
    <w:multiLevelType w:val="hybridMultilevel"/>
    <w:tmpl w:val="A3A6BD5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51F3F"/>
    <w:multiLevelType w:val="hybridMultilevel"/>
    <w:tmpl w:val="F4C866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7673E"/>
    <w:multiLevelType w:val="hybridMultilevel"/>
    <w:tmpl w:val="1246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214A16"/>
    <w:multiLevelType w:val="hybridMultilevel"/>
    <w:tmpl w:val="E82A4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F3B70"/>
    <w:multiLevelType w:val="hybridMultilevel"/>
    <w:tmpl w:val="F21A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7128A"/>
    <w:multiLevelType w:val="hybridMultilevel"/>
    <w:tmpl w:val="F5683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705146"/>
    <w:multiLevelType w:val="hybridMultilevel"/>
    <w:tmpl w:val="58A419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0"/>
  </w:num>
  <w:num w:numId="5">
    <w:abstractNumId w:val="19"/>
  </w:num>
  <w:num w:numId="6">
    <w:abstractNumId w:val="14"/>
  </w:num>
  <w:num w:numId="7">
    <w:abstractNumId w:val="10"/>
  </w:num>
  <w:num w:numId="8">
    <w:abstractNumId w:val="6"/>
  </w:num>
  <w:num w:numId="9">
    <w:abstractNumId w:val="22"/>
  </w:num>
  <w:num w:numId="10">
    <w:abstractNumId w:val="16"/>
  </w:num>
  <w:num w:numId="11">
    <w:abstractNumId w:val="5"/>
  </w:num>
  <w:num w:numId="12">
    <w:abstractNumId w:val="13"/>
  </w:num>
  <w:num w:numId="13">
    <w:abstractNumId w:val="17"/>
  </w:num>
  <w:num w:numId="14">
    <w:abstractNumId w:val="8"/>
  </w:num>
  <w:num w:numId="15">
    <w:abstractNumId w:val="9"/>
  </w:num>
  <w:num w:numId="16">
    <w:abstractNumId w:val="15"/>
  </w:num>
  <w:num w:numId="17">
    <w:abstractNumId w:val="4"/>
  </w:num>
  <w:num w:numId="18">
    <w:abstractNumId w:val="3"/>
  </w:num>
  <w:num w:numId="19">
    <w:abstractNumId w:val="0"/>
  </w:num>
  <w:num w:numId="20">
    <w:abstractNumId w:val="2"/>
  </w:num>
  <w:num w:numId="21">
    <w:abstractNumId w:val="18"/>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7717B"/>
    <w:rsid w:val="0002153F"/>
    <w:rsid w:val="00076FEA"/>
    <w:rsid w:val="0007717B"/>
    <w:rsid w:val="000F6402"/>
    <w:rsid w:val="0011596A"/>
    <w:rsid w:val="003F22E8"/>
    <w:rsid w:val="00451D74"/>
    <w:rsid w:val="004F70F1"/>
    <w:rsid w:val="005616D5"/>
    <w:rsid w:val="00660D2C"/>
    <w:rsid w:val="00667D9F"/>
    <w:rsid w:val="006713F6"/>
    <w:rsid w:val="00875A4A"/>
    <w:rsid w:val="00881109"/>
    <w:rsid w:val="00891295"/>
    <w:rsid w:val="008F765A"/>
    <w:rsid w:val="009734BC"/>
    <w:rsid w:val="009F29ED"/>
    <w:rsid w:val="00A258D2"/>
    <w:rsid w:val="00A57235"/>
    <w:rsid w:val="00AB2B59"/>
    <w:rsid w:val="00B71910"/>
    <w:rsid w:val="00C44FB6"/>
    <w:rsid w:val="00CA3FB7"/>
    <w:rsid w:val="00CC33C6"/>
    <w:rsid w:val="00DA132F"/>
    <w:rsid w:val="00DF42D6"/>
    <w:rsid w:val="00E44A60"/>
    <w:rsid w:val="00F24ECA"/>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9F"/>
  </w:style>
  <w:style w:type="paragraph" w:styleId="Heading1">
    <w:name w:val="heading 1"/>
    <w:basedOn w:val="Normal"/>
    <w:next w:val="Normal"/>
    <w:link w:val="Heading1Char"/>
    <w:uiPriority w:val="9"/>
    <w:qFormat/>
    <w:rsid w:val="00DF42D6"/>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D6"/>
    <w:pPr>
      <w:tabs>
        <w:tab w:val="center" w:pos="4680"/>
        <w:tab w:val="right" w:pos="9360"/>
      </w:tabs>
      <w:spacing w:line="240" w:lineRule="auto"/>
    </w:pPr>
  </w:style>
  <w:style w:type="character" w:customStyle="1" w:styleId="HeaderChar">
    <w:name w:val="Header Char"/>
    <w:basedOn w:val="DefaultParagraphFont"/>
    <w:link w:val="Header"/>
    <w:uiPriority w:val="99"/>
    <w:rsid w:val="00DF42D6"/>
  </w:style>
  <w:style w:type="paragraph" w:styleId="Footer">
    <w:name w:val="footer"/>
    <w:basedOn w:val="Normal"/>
    <w:link w:val="FooterChar"/>
    <w:uiPriority w:val="99"/>
    <w:unhideWhenUsed/>
    <w:rsid w:val="00DF42D6"/>
    <w:pPr>
      <w:tabs>
        <w:tab w:val="center" w:pos="4680"/>
        <w:tab w:val="right" w:pos="9360"/>
      </w:tabs>
      <w:spacing w:line="240" w:lineRule="auto"/>
    </w:pPr>
  </w:style>
  <w:style w:type="character" w:customStyle="1" w:styleId="FooterChar">
    <w:name w:val="Footer Char"/>
    <w:basedOn w:val="DefaultParagraphFont"/>
    <w:link w:val="Footer"/>
    <w:uiPriority w:val="99"/>
    <w:rsid w:val="00DF42D6"/>
  </w:style>
  <w:style w:type="character" w:customStyle="1" w:styleId="Heading1Char">
    <w:name w:val="Heading 1 Char"/>
    <w:basedOn w:val="DefaultParagraphFont"/>
    <w:link w:val="Heading1"/>
    <w:uiPriority w:val="9"/>
    <w:rsid w:val="00DF42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42D6"/>
    <w:pPr>
      <w:spacing w:after="200" w:line="276" w:lineRule="auto"/>
      <w:ind w:left="720" w:firstLine="0"/>
      <w:contextualSpacing/>
    </w:pPr>
    <w:rPr>
      <w:rFonts w:eastAsiaTheme="minorEastAsia"/>
    </w:rPr>
  </w:style>
  <w:style w:type="table" w:styleId="TableGrid">
    <w:name w:val="Table Grid"/>
    <w:basedOn w:val="TableNormal"/>
    <w:rsid w:val="00CA3FB7"/>
    <w:pPr>
      <w:spacing w:after="24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2D6"/>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D6"/>
    <w:pPr>
      <w:tabs>
        <w:tab w:val="center" w:pos="4680"/>
        <w:tab w:val="right" w:pos="9360"/>
      </w:tabs>
      <w:spacing w:line="240" w:lineRule="auto"/>
    </w:pPr>
  </w:style>
  <w:style w:type="character" w:customStyle="1" w:styleId="HeaderChar">
    <w:name w:val="Header Char"/>
    <w:basedOn w:val="DefaultParagraphFont"/>
    <w:link w:val="Header"/>
    <w:uiPriority w:val="99"/>
    <w:rsid w:val="00DF42D6"/>
  </w:style>
  <w:style w:type="paragraph" w:styleId="Footer">
    <w:name w:val="footer"/>
    <w:basedOn w:val="Normal"/>
    <w:link w:val="FooterChar"/>
    <w:uiPriority w:val="99"/>
    <w:unhideWhenUsed/>
    <w:rsid w:val="00DF42D6"/>
    <w:pPr>
      <w:tabs>
        <w:tab w:val="center" w:pos="4680"/>
        <w:tab w:val="right" w:pos="9360"/>
      </w:tabs>
      <w:spacing w:line="240" w:lineRule="auto"/>
    </w:pPr>
  </w:style>
  <w:style w:type="character" w:customStyle="1" w:styleId="FooterChar">
    <w:name w:val="Footer Char"/>
    <w:basedOn w:val="DefaultParagraphFont"/>
    <w:link w:val="Footer"/>
    <w:uiPriority w:val="99"/>
    <w:rsid w:val="00DF42D6"/>
  </w:style>
  <w:style w:type="character" w:customStyle="1" w:styleId="Heading1Char">
    <w:name w:val="Heading 1 Char"/>
    <w:basedOn w:val="DefaultParagraphFont"/>
    <w:link w:val="Heading1"/>
    <w:uiPriority w:val="9"/>
    <w:rsid w:val="00DF42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42D6"/>
    <w:pPr>
      <w:spacing w:after="200" w:line="276" w:lineRule="auto"/>
      <w:ind w:left="720" w:firstLine="0"/>
      <w:contextualSpacing/>
    </w:pPr>
    <w:rPr>
      <w:rFonts w:eastAsiaTheme="minorEastAsia"/>
    </w:rPr>
  </w:style>
  <w:style w:type="table" w:styleId="TableGrid">
    <w:name w:val="Table Grid"/>
    <w:basedOn w:val="TableNormal"/>
    <w:rsid w:val="00CA3FB7"/>
    <w:pPr>
      <w:spacing w:after="240"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2017-05-01T10:21:00Z</dcterms:created>
  <dcterms:modified xsi:type="dcterms:W3CDTF">2017-05-01T10:21:00Z</dcterms:modified>
</cp:coreProperties>
</file>